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C13F1C" w:rsidRDefault="00C13F1C" w:rsidP="00C13F1C">
            <w:pPr>
              <w:ind w:right="-6"/>
              <w:jc w:val="both"/>
            </w:pPr>
            <w:r>
              <w:t>Robežsargu profesionālās sagatavošanas kursa</w:t>
            </w:r>
          </w:p>
          <w:p w:rsidR="00325473" w:rsidRDefault="00892E33" w:rsidP="00C13F1C">
            <w:pPr>
              <w:ind w:right="-6"/>
              <w:jc w:val="both"/>
            </w:pPr>
            <w:r>
              <w:t>p</w:t>
            </w:r>
            <w:r w:rsidR="00C13F1C">
              <w:t>rogramma</w:t>
            </w:r>
            <w:r w:rsidR="008720D6">
              <w:t>.</w:t>
            </w:r>
          </w:p>
          <w:p w:rsidR="00892E33" w:rsidRPr="00D85867" w:rsidRDefault="00892E33" w:rsidP="00C13F1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856E6" w:rsidRDefault="00C13F1C" w:rsidP="007E229E">
            <w:pPr>
              <w:jc w:val="both"/>
            </w:pPr>
            <w:r w:rsidRPr="00E856E6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892E33" w:rsidRDefault="00703B63" w:rsidP="00C8352C">
            <w:pPr>
              <w:jc w:val="both"/>
            </w:pPr>
            <w:r w:rsidRPr="00703B63">
              <w:t>Programma paredzēta Valsts robežsardzes amatpersonām - kandidātiem mācībām Valsts robežsardzes koledžā akreditētajā profesionālās tālākizglītības programmā „</w:t>
            </w:r>
            <w:proofErr w:type="spellStart"/>
            <w:r w:rsidRPr="00703B63">
              <w:t>Robežapsardze</w:t>
            </w:r>
            <w:proofErr w:type="spellEnd"/>
            <w:r w:rsidRPr="00703B63">
              <w:t>”</w:t>
            </w:r>
            <w:r>
              <w:t>.</w:t>
            </w:r>
          </w:p>
          <w:p w:rsidR="00703B63" w:rsidRPr="00E856E6" w:rsidRDefault="00703B63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892E33" w:rsidRDefault="00703B6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03B63">
              <w:rPr>
                <w:sz w:val="24"/>
                <w:szCs w:val="24"/>
              </w:rPr>
              <w:t>agatavot Valsts robežsardzes amatpersonas mācībām profesionālās tālākizglītības programmā „</w:t>
            </w:r>
            <w:proofErr w:type="spellStart"/>
            <w:r w:rsidRPr="00703B63">
              <w:rPr>
                <w:sz w:val="24"/>
                <w:szCs w:val="24"/>
              </w:rPr>
              <w:t>Robežapsardze</w:t>
            </w:r>
            <w:proofErr w:type="spellEnd"/>
            <w:r w:rsidRPr="00703B63">
              <w:rPr>
                <w:sz w:val="24"/>
                <w:szCs w:val="24"/>
              </w:rPr>
              <w:t>”, veicinot izpratni par Valsts robežsardzes struktūru un darbību, dienestu reglamentējošo normatīvo aktu prasībām, attīstot vispārējo fizisko sagatavotību, kā arī prasmes ierindas paņēmienu izpildē un šaujamieroču pielietošanā.</w:t>
            </w:r>
          </w:p>
          <w:p w:rsidR="00841AB1" w:rsidRPr="00E856E6" w:rsidRDefault="00841AB1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13F1C" w:rsidRDefault="00C13F1C">
            <w:pPr>
              <w:jc w:val="both"/>
              <w:rPr>
                <w:bCs/>
              </w:rPr>
            </w:pPr>
            <w:r w:rsidRPr="00C13F1C">
              <w:t>4 nedēļas</w:t>
            </w:r>
            <w:r w:rsidR="008720D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856E6" w:rsidRDefault="00E856E6" w:rsidP="00F5277B">
            <w:pPr>
              <w:jc w:val="both"/>
            </w:pPr>
            <w:r w:rsidRPr="00E856E6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856E6" w:rsidRDefault="00E856E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856E6">
              <w:rPr>
                <w:bCs/>
                <w:iCs/>
              </w:rPr>
              <w:t>20</w:t>
            </w:r>
            <w:r w:rsidR="008720D6">
              <w:rPr>
                <w:bCs/>
                <w:iCs/>
              </w:rPr>
              <w:t>.</w:t>
            </w:r>
          </w:p>
          <w:p w:rsidR="00D47BD2" w:rsidRPr="00E856E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892E3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856E6">
              <w:rPr>
                <w:bCs/>
              </w:rPr>
              <w:t>V</w:t>
            </w:r>
            <w:r w:rsidR="009C09ED" w:rsidRPr="00E856E6">
              <w:rPr>
                <w:bCs/>
              </w:rPr>
              <w:t>alsts robežsardzes koledžas</w:t>
            </w:r>
            <w:r w:rsidRPr="00E856E6">
              <w:rPr>
                <w:bCs/>
              </w:rPr>
              <w:t xml:space="preserve"> apliecība</w:t>
            </w:r>
            <w:r w:rsidR="008720D6">
              <w:rPr>
                <w:bCs/>
              </w:rPr>
              <w:t>.</w:t>
            </w:r>
          </w:p>
          <w:p w:rsidR="00892E33" w:rsidRPr="00E856E6" w:rsidRDefault="00892E33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856E6" w:rsidRDefault="00EA5AFE" w:rsidP="00703B63">
            <w:pPr>
              <w:jc w:val="both"/>
              <w:rPr>
                <w:b/>
                <w:bCs/>
              </w:rPr>
            </w:pPr>
            <w:r w:rsidRPr="00E856E6">
              <w:t>Valsts robežsardzes</w:t>
            </w:r>
            <w:r w:rsidR="00703B63">
              <w:t xml:space="preserve"> </w:t>
            </w:r>
            <w:r w:rsidR="00703B63">
              <w:t>25.03.2024</w:t>
            </w:r>
            <w:r w:rsidR="00703B63">
              <w:t xml:space="preserve">. </w:t>
            </w:r>
            <w:r w:rsidR="00703B63">
              <w:t>pavēl</w:t>
            </w:r>
            <w:r w:rsidR="00703B63">
              <w:t>e</w:t>
            </w:r>
            <w:r w:rsidR="00703B63">
              <w:t xml:space="preserve"> Nr.23.1-8.4/453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30A81"/>
    <w:rsid w:val="00325473"/>
    <w:rsid w:val="00616FB5"/>
    <w:rsid w:val="00684AF1"/>
    <w:rsid w:val="006F5786"/>
    <w:rsid w:val="00703B63"/>
    <w:rsid w:val="007E229E"/>
    <w:rsid w:val="00841AB1"/>
    <w:rsid w:val="008720D6"/>
    <w:rsid w:val="00892E33"/>
    <w:rsid w:val="008A358C"/>
    <w:rsid w:val="008B70B3"/>
    <w:rsid w:val="008F4349"/>
    <w:rsid w:val="00974F2D"/>
    <w:rsid w:val="009C09ED"/>
    <w:rsid w:val="00C13F1C"/>
    <w:rsid w:val="00C17331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4A06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9</cp:revision>
  <dcterms:created xsi:type="dcterms:W3CDTF">2022-12-01T10:40:00Z</dcterms:created>
  <dcterms:modified xsi:type="dcterms:W3CDTF">2024-03-26T13:46:00Z</dcterms:modified>
</cp:coreProperties>
</file>